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Grande Anthony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CORECIVIC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 VIRGINIA WAY, SUITE 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BRENTWOOD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CoreCivic,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CXW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Development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801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193,981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Joseph Bachmann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0524" TargetMode="External"/><Relationship Id="rId5" Type="http://schemas.openxmlformats.org/officeDocument/2006/relationships/hyperlink" Target="http://www.sec.gov/cgi-bin/browse-edgar?action=getcompany&amp;CIK=00010709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3068</Characters>
  <CharactersWithSpaces>3565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